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00421" w14:textId="77777777" w:rsidR="006424E2" w:rsidRPr="006424E2" w:rsidRDefault="006424E2" w:rsidP="006424E2">
      <w:pPr>
        <w:rPr>
          <w:b/>
          <w:bCs/>
        </w:rPr>
      </w:pPr>
      <w:r w:rsidRPr="006424E2">
        <w:rPr>
          <w:b/>
          <w:bCs/>
        </w:rPr>
        <w:t>Terms of Service</w:t>
      </w:r>
    </w:p>
    <w:p w14:paraId="6E92BF84" w14:textId="77777777" w:rsidR="006424E2" w:rsidRDefault="006424E2" w:rsidP="006424E2">
      <w:pPr>
        <w:rPr>
          <w:b/>
          <w:bCs/>
        </w:rPr>
      </w:pPr>
      <w:r w:rsidRPr="006424E2">
        <w:rPr>
          <w:b/>
          <w:bCs/>
        </w:rPr>
        <w:t xml:space="preserve">Effective date: </w:t>
      </w:r>
      <w:r>
        <w:rPr>
          <w:b/>
          <w:bCs/>
        </w:rPr>
        <w:t>17 August 2028</w:t>
      </w:r>
    </w:p>
    <w:p w14:paraId="4B2B5CD3" w14:textId="19157706" w:rsidR="006424E2" w:rsidRPr="006424E2" w:rsidRDefault="006424E2" w:rsidP="006424E2">
      <w:r w:rsidRPr="006424E2">
        <w:rPr>
          <w:b/>
          <w:bCs/>
        </w:rPr>
        <w:t xml:space="preserve">Company: Storyteller Days Ltd (Company number: </w:t>
      </w:r>
      <w:r>
        <w:rPr>
          <w:b/>
          <w:bCs/>
        </w:rPr>
        <w:t>15279484)</w:t>
      </w:r>
    </w:p>
    <w:p w14:paraId="5994E7C9" w14:textId="77777777" w:rsidR="006424E2" w:rsidRPr="006424E2" w:rsidRDefault="006424E2" w:rsidP="006424E2">
      <w:r w:rsidRPr="006424E2">
        <w:t>Welcome to Storyteller Days Ltd. We run several services, including:</w:t>
      </w:r>
    </w:p>
    <w:p w14:paraId="408D01C1" w14:textId="77777777" w:rsidR="006424E2" w:rsidRPr="006424E2" w:rsidRDefault="006424E2" w:rsidP="006424E2">
      <w:pPr>
        <w:numPr>
          <w:ilvl w:val="0"/>
          <w:numId w:val="2"/>
        </w:numPr>
      </w:pPr>
      <w:proofErr w:type="spellStart"/>
      <w:r w:rsidRPr="006424E2">
        <w:t>Casabo</w:t>
      </w:r>
      <w:proofErr w:type="spellEnd"/>
      <w:r w:rsidRPr="006424E2">
        <w:t xml:space="preserve"> Community (community membership, courses, coaching, live sessions)</w:t>
      </w:r>
    </w:p>
    <w:p w14:paraId="7C892CFD" w14:textId="77777777" w:rsidR="006424E2" w:rsidRPr="006424E2" w:rsidRDefault="006424E2" w:rsidP="006424E2">
      <w:pPr>
        <w:numPr>
          <w:ilvl w:val="0"/>
          <w:numId w:val="2"/>
        </w:numPr>
      </w:pPr>
      <w:proofErr w:type="gramStart"/>
      <w:r w:rsidRPr="006424E2">
        <w:t>Well</w:t>
      </w:r>
      <w:proofErr w:type="gramEnd"/>
      <w:r w:rsidRPr="006424E2">
        <w:t xml:space="preserve"> </w:t>
      </w:r>
      <w:proofErr w:type="spellStart"/>
      <w:r w:rsidRPr="006424E2">
        <w:t>Traveled</w:t>
      </w:r>
      <w:proofErr w:type="spellEnd"/>
      <w:r w:rsidRPr="006424E2">
        <w:t xml:space="preserve"> Soul (resources and support for caregivers, courses, and community)</w:t>
      </w:r>
    </w:p>
    <w:p w14:paraId="358FEAFC" w14:textId="77777777" w:rsidR="006424E2" w:rsidRPr="006424E2" w:rsidRDefault="006424E2" w:rsidP="006424E2">
      <w:pPr>
        <w:numPr>
          <w:ilvl w:val="0"/>
          <w:numId w:val="2"/>
        </w:numPr>
      </w:pPr>
      <w:proofErr w:type="spellStart"/>
      <w:r w:rsidRPr="006424E2">
        <w:t>Casabo</w:t>
      </w:r>
      <w:proofErr w:type="spellEnd"/>
      <w:r w:rsidRPr="006424E2">
        <w:t xml:space="preserve"> Memoirs (life story books and writing services)</w:t>
      </w:r>
    </w:p>
    <w:p w14:paraId="6D368FCC" w14:textId="77777777" w:rsidR="006424E2" w:rsidRPr="006424E2" w:rsidRDefault="006424E2" w:rsidP="006424E2">
      <w:pPr>
        <w:numPr>
          <w:ilvl w:val="0"/>
          <w:numId w:val="2"/>
        </w:numPr>
      </w:pPr>
      <w:proofErr w:type="spellStart"/>
      <w:r w:rsidRPr="006424E2">
        <w:t>PhilMyCup</w:t>
      </w:r>
      <w:proofErr w:type="spellEnd"/>
      <w:r w:rsidRPr="006424E2">
        <w:t xml:space="preserve"> (daily voice messages and digital resources — free to all)</w:t>
      </w:r>
    </w:p>
    <w:p w14:paraId="61378589" w14:textId="77777777" w:rsidR="006424E2" w:rsidRPr="006424E2" w:rsidRDefault="006424E2" w:rsidP="006424E2">
      <w:r w:rsidRPr="006424E2">
        <w:t>By using any of our services, websites, or materials, you agree to the following terms.</w:t>
      </w:r>
    </w:p>
    <w:p w14:paraId="2A0ABF7F" w14:textId="77777777" w:rsidR="006424E2" w:rsidRPr="006424E2" w:rsidRDefault="00D8782D" w:rsidP="006424E2">
      <w:r w:rsidRPr="006424E2">
        <w:rPr>
          <w:noProof/>
        </w:rPr>
        <w:pict w14:anchorId="4F88C542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9614619" w14:textId="77777777" w:rsidR="006424E2" w:rsidRPr="006424E2" w:rsidRDefault="006424E2" w:rsidP="006424E2">
      <w:pPr>
        <w:rPr>
          <w:b/>
          <w:bCs/>
        </w:rPr>
      </w:pPr>
      <w:r w:rsidRPr="006424E2">
        <w:rPr>
          <w:b/>
          <w:bCs/>
        </w:rPr>
        <w:t>1. General Use</w:t>
      </w:r>
    </w:p>
    <w:p w14:paraId="23CB1A8E" w14:textId="77777777" w:rsidR="006424E2" w:rsidRPr="006424E2" w:rsidRDefault="006424E2" w:rsidP="006424E2">
      <w:pPr>
        <w:numPr>
          <w:ilvl w:val="0"/>
          <w:numId w:val="3"/>
        </w:numPr>
      </w:pPr>
      <w:r w:rsidRPr="006424E2">
        <w:t>You must be at least 18 years old to use our services.</w:t>
      </w:r>
    </w:p>
    <w:p w14:paraId="41C67B99" w14:textId="77777777" w:rsidR="006424E2" w:rsidRPr="006424E2" w:rsidRDefault="006424E2" w:rsidP="006424E2">
      <w:pPr>
        <w:numPr>
          <w:ilvl w:val="0"/>
          <w:numId w:val="3"/>
        </w:numPr>
      </w:pPr>
      <w:r w:rsidRPr="006424E2">
        <w:t>You agree to use our websites and services responsibly, and not in a way that causes harm to others or to us.</w:t>
      </w:r>
    </w:p>
    <w:p w14:paraId="76807764" w14:textId="77777777" w:rsidR="006424E2" w:rsidRPr="006424E2" w:rsidRDefault="006424E2" w:rsidP="006424E2">
      <w:pPr>
        <w:numPr>
          <w:ilvl w:val="0"/>
          <w:numId w:val="3"/>
        </w:numPr>
      </w:pPr>
      <w:r w:rsidRPr="006424E2">
        <w:t>We may update these terms from time to time. If we make significant changes, we’ll notify you.</w:t>
      </w:r>
    </w:p>
    <w:p w14:paraId="39713D3A" w14:textId="77777777" w:rsidR="006424E2" w:rsidRPr="006424E2" w:rsidRDefault="00D8782D" w:rsidP="006424E2">
      <w:r w:rsidRPr="006424E2">
        <w:rPr>
          <w:noProof/>
        </w:rPr>
        <w:pict w14:anchorId="39D4B3A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846A453" w14:textId="77777777" w:rsidR="006424E2" w:rsidRPr="006424E2" w:rsidRDefault="006424E2" w:rsidP="006424E2">
      <w:pPr>
        <w:rPr>
          <w:b/>
          <w:bCs/>
        </w:rPr>
      </w:pPr>
      <w:r w:rsidRPr="006424E2">
        <w:rPr>
          <w:b/>
          <w:bCs/>
        </w:rPr>
        <w:t>2. Community Guidelines (</w:t>
      </w:r>
      <w:proofErr w:type="spellStart"/>
      <w:r w:rsidRPr="006424E2">
        <w:rPr>
          <w:b/>
          <w:bCs/>
        </w:rPr>
        <w:t>Casabo</w:t>
      </w:r>
      <w:proofErr w:type="spellEnd"/>
      <w:r w:rsidRPr="006424E2">
        <w:rPr>
          <w:b/>
          <w:bCs/>
        </w:rPr>
        <w:t xml:space="preserve"> Community &amp; Well </w:t>
      </w:r>
      <w:proofErr w:type="spellStart"/>
      <w:r w:rsidRPr="006424E2">
        <w:rPr>
          <w:b/>
          <w:bCs/>
        </w:rPr>
        <w:t>Traveled</w:t>
      </w:r>
      <w:proofErr w:type="spellEnd"/>
      <w:r w:rsidRPr="006424E2">
        <w:rPr>
          <w:b/>
          <w:bCs/>
        </w:rPr>
        <w:t xml:space="preserve"> Soul)</w:t>
      </w:r>
    </w:p>
    <w:p w14:paraId="591ADE37" w14:textId="77777777" w:rsidR="006424E2" w:rsidRPr="006424E2" w:rsidRDefault="006424E2" w:rsidP="006424E2">
      <w:pPr>
        <w:numPr>
          <w:ilvl w:val="0"/>
          <w:numId w:val="4"/>
        </w:numPr>
      </w:pPr>
      <w:r w:rsidRPr="006424E2">
        <w:t>Be respectful. We do not tolerate bullying, harassment, discrimination, or inappropriate behaviour.</w:t>
      </w:r>
    </w:p>
    <w:p w14:paraId="76CBCA8E" w14:textId="77777777" w:rsidR="006424E2" w:rsidRPr="006424E2" w:rsidRDefault="006424E2" w:rsidP="006424E2">
      <w:pPr>
        <w:numPr>
          <w:ilvl w:val="0"/>
          <w:numId w:val="4"/>
        </w:numPr>
      </w:pPr>
      <w:r w:rsidRPr="006424E2">
        <w:t>What is shared in the community stays in the community — respect confidentiality.</w:t>
      </w:r>
    </w:p>
    <w:p w14:paraId="03269CFB" w14:textId="77777777" w:rsidR="006424E2" w:rsidRPr="006424E2" w:rsidRDefault="006424E2" w:rsidP="006424E2">
      <w:pPr>
        <w:numPr>
          <w:ilvl w:val="0"/>
          <w:numId w:val="4"/>
        </w:numPr>
      </w:pPr>
      <w:r w:rsidRPr="006424E2">
        <w:t>We reserve the right to remove anyone from community spaces (including online groups, calls, or events) if these guidelines are broken. No refunds will be given in this case.</w:t>
      </w:r>
    </w:p>
    <w:p w14:paraId="7B60F22B" w14:textId="77777777" w:rsidR="006424E2" w:rsidRPr="006424E2" w:rsidRDefault="00D8782D" w:rsidP="006424E2">
      <w:r w:rsidRPr="006424E2">
        <w:rPr>
          <w:noProof/>
        </w:rPr>
        <w:pict w14:anchorId="0ECF770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137432C" w14:textId="77777777" w:rsidR="006424E2" w:rsidRPr="006424E2" w:rsidRDefault="006424E2" w:rsidP="006424E2">
      <w:pPr>
        <w:rPr>
          <w:b/>
          <w:bCs/>
        </w:rPr>
      </w:pPr>
      <w:r w:rsidRPr="006424E2">
        <w:rPr>
          <w:b/>
          <w:bCs/>
        </w:rPr>
        <w:t>3. Courses, Coaching, and Content</w:t>
      </w:r>
    </w:p>
    <w:p w14:paraId="5018E0F3" w14:textId="77777777" w:rsidR="006424E2" w:rsidRPr="006424E2" w:rsidRDefault="006424E2" w:rsidP="006424E2">
      <w:pPr>
        <w:numPr>
          <w:ilvl w:val="0"/>
          <w:numId w:val="5"/>
        </w:numPr>
      </w:pPr>
      <w:r w:rsidRPr="006424E2">
        <w:t xml:space="preserve">All courses, resources, and content we provide are for </w:t>
      </w:r>
      <w:r w:rsidRPr="006424E2">
        <w:rPr>
          <w:b/>
          <w:bCs/>
        </w:rPr>
        <w:t>educational and personal development purposes only.</w:t>
      </w:r>
    </w:p>
    <w:p w14:paraId="657AAEAE" w14:textId="77777777" w:rsidR="006424E2" w:rsidRPr="006424E2" w:rsidRDefault="006424E2" w:rsidP="006424E2">
      <w:pPr>
        <w:numPr>
          <w:ilvl w:val="0"/>
          <w:numId w:val="5"/>
        </w:numPr>
      </w:pPr>
      <w:r w:rsidRPr="006424E2">
        <w:lastRenderedPageBreak/>
        <w:t>We do not provide medical, legal, or financial advice.</w:t>
      </w:r>
    </w:p>
    <w:p w14:paraId="2E8C3256" w14:textId="77777777" w:rsidR="006424E2" w:rsidRPr="006424E2" w:rsidRDefault="006424E2" w:rsidP="006424E2">
      <w:pPr>
        <w:numPr>
          <w:ilvl w:val="0"/>
          <w:numId w:val="5"/>
        </w:numPr>
      </w:pPr>
      <w:r w:rsidRPr="006424E2">
        <w:t xml:space="preserve">For Well </w:t>
      </w:r>
      <w:proofErr w:type="spellStart"/>
      <w:r w:rsidRPr="006424E2">
        <w:t>Traveled</w:t>
      </w:r>
      <w:proofErr w:type="spellEnd"/>
      <w:r w:rsidRPr="006424E2">
        <w:t xml:space="preserve"> Soul specifically: our resources support caregivers but are </w:t>
      </w:r>
      <w:r w:rsidRPr="006424E2">
        <w:rPr>
          <w:b/>
          <w:bCs/>
        </w:rPr>
        <w:t>not a substitute for professional medical, therapeutic, or legal advice.</w:t>
      </w:r>
      <w:r w:rsidRPr="006424E2">
        <w:t xml:space="preserve"> Please consult appropriate professionals when needed.</w:t>
      </w:r>
    </w:p>
    <w:p w14:paraId="5373E103" w14:textId="77777777" w:rsidR="006424E2" w:rsidRPr="006424E2" w:rsidRDefault="00D8782D" w:rsidP="006424E2">
      <w:r w:rsidRPr="006424E2">
        <w:rPr>
          <w:noProof/>
        </w:rPr>
        <w:pict w14:anchorId="4815714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F8C0CC7" w14:textId="77777777" w:rsidR="006424E2" w:rsidRPr="006424E2" w:rsidRDefault="006424E2" w:rsidP="006424E2">
      <w:pPr>
        <w:rPr>
          <w:b/>
          <w:bCs/>
        </w:rPr>
      </w:pPr>
      <w:r w:rsidRPr="006424E2">
        <w:rPr>
          <w:b/>
          <w:bCs/>
        </w:rPr>
        <w:t>4. Payments and Refunds</w:t>
      </w:r>
    </w:p>
    <w:p w14:paraId="5AD2FC38" w14:textId="77777777" w:rsidR="006424E2" w:rsidRPr="006424E2" w:rsidRDefault="006424E2" w:rsidP="006424E2">
      <w:pPr>
        <w:numPr>
          <w:ilvl w:val="0"/>
          <w:numId w:val="6"/>
        </w:numPr>
      </w:pPr>
      <w:r w:rsidRPr="006424E2">
        <w:t>Payments are taken securely through our payment partners (e.g., Stripe, PayPal). We do not store your payment details.</w:t>
      </w:r>
    </w:p>
    <w:p w14:paraId="6B22C695" w14:textId="77777777" w:rsidR="006424E2" w:rsidRPr="006424E2" w:rsidRDefault="006424E2" w:rsidP="006424E2">
      <w:pPr>
        <w:numPr>
          <w:ilvl w:val="0"/>
          <w:numId w:val="6"/>
        </w:numPr>
      </w:pPr>
      <w:r w:rsidRPr="006424E2">
        <w:t>Refunds:</w:t>
      </w:r>
    </w:p>
    <w:p w14:paraId="302944F4" w14:textId="77777777" w:rsidR="006424E2" w:rsidRPr="006424E2" w:rsidRDefault="006424E2" w:rsidP="006424E2">
      <w:pPr>
        <w:numPr>
          <w:ilvl w:val="1"/>
          <w:numId w:val="6"/>
        </w:numPr>
      </w:pPr>
      <w:r w:rsidRPr="006424E2">
        <w:t>Unless otherwise advertised on the relevant sales page, the general policy is:</w:t>
      </w:r>
    </w:p>
    <w:p w14:paraId="3A47242D" w14:textId="77777777" w:rsidR="006424E2" w:rsidRPr="006424E2" w:rsidRDefault="006424E2" w:rsidP="006424E2">
      <w:pPr>
        <w:numPr>
          <w:ilvl w:val="2"/>
          <w:numId w:val="6"/>
        </w:numPr>
      </w:pPr>
      <w:r w:rsidRPr="006424E2">
        <w:t>Courses: You may request a refund within 14 days of purchase if you have not accessed more than 20% of the content.</w:t>
      </w:r>
    </w:p>
    <w:p w14:paraId="56439C87" w14:textId="77777777" w:rsidR="006424E2" w:rsidRPr="006424E2" w:rsidRDefault="006424E2" w:rsidP="006424E2">
      <w:pPr>
        <w:numPr>
          <w:ilvl w:val="2"/>
          <w:numId w:val="6"/>
        </w:numPr>
      </w:pPr>
      <w:r w:rsidRPr="006424E2">
        <w:t>Memberships (</w:t>
      </w:r>
      <w:proofErr w:type="spellStart"/>
      <w:r w:rsidRPr="006424E2">
        <w:t>Casabo</w:t>
      </w:r>
      <w:proofErr w:type="spellEnd"/>
      <w:r w:rsidRPr="006424E2">
        <w:t xml:space="preserve"> Community): You may cancel anytime; refunds are not given for part-used months.</w:t>
      </w:r>
    </w:p>
    <w:p w14:paraId="7AD8BA23" w14:textId="77777777" w:rsidR="006424E2" w:rsidRPr="006424E2" w:rsidRDefault="006424E2" w:rsidP="006424E2">
      <w:pPr>
        <w:numPr>
          <w:ilvl w:val="2"/>
          <w:numId w:val="6"/>
        </w:numPr>
      </w:pPr>
      <w:proofErr w:type="spellStart"/>
      <w:r w:rsidRPr="006424E2">
        <w:t>Casabo</w:t>
      </w:r>
      <w:proofErr w:type="spellEnd"/>
      <w:r w:rsidRPr="006424E2">
        <w:t xml:space="preserve"> Memoirs: Refunds depend on the stage of work completed — we’ll always act fairly.</w:t>
      </w:r>
    </w:p>
    <w:p w14:paraId="6769BB69" w14:textId="77777777" w:rsidR="006424E2" w:rsidRPr="006424E2" w:rsidRDefault="006424E2" w:rsidP="006424E2">
      <w:pPr>
        <w:numPr>
          <w:ilvl w:val="0"/>
          <w:numId w:val="6"/>
        </w:numPr>
      </w:pPr>
      <w:proofErr w:type="spellStart"/>
      <w:r w:rsidRPr="006424E2">
        <w:rPr>
          <w:b/>
          <w:bCs/>
        </w:rPr>
        <w:t>PhilMyCup</w:t>
      </w:r>
      <w:proofErr w:type="spellEnd"/>
      <w:r w:rsidRPr="006424E2">
        <w:t xml:space="preserve"> is free and does not involve any payments.</w:t>
      </w:r>
    </w:p>
    <w:p w14:paraId="5E479E28" w14:textId="77777777" w:rsidR="006424E2" w:rsidRPr="006424E2" w:rsidRDefault="00D8782D" w:rsidP="006424E2">
      <w:r w:rsidRPr="006424E2">
        <w:rPr>
          <w:noProof/>
        </w:rPr>
        <w:pict w14:anchorId="79A86E3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C8B5DC3" w14:textId="77777777" w:rsidR="006424E2" w:rsidRPr="006424E2" w:rsidRDefault="006424E2" w:rsidP="006424E2">
      <w:pPr>
        <w:rPr>
          <w:b/>
          <w:bCs/>
        </w:rPr>
      </w:pPr>
      <w:r w:rsidRPr="006424E2">
        <w:rPr>
          <w:b/>
          <w:bCs/>
        </w:rPr>
        <w:t>5. Intellectual Property</w:t>
      </w:r>
    </w:p>
    <w:p w14:paraId="0998FE00" w14:textId="77777777" w:rsidR="006424E2" w:rsidRPr="006424E2" w:rsidRDefault="006424E2" w:rsidP="006424E2">
      <w:pPr>
        <w:numPr>
          <w:ilvl w:val="0"/>
          <w:numId w:val="7"/>
        </w:numPr>
      </w:pPr>
      <w:r w:rsidRPr="006424E2">
        <w:t>All content (videos, voice notes, PDFs, writing, course material) is owned by Storyteller Days Ltd.</w:t>
      </w:r>
    </w:p>
    <w:p w14:paraId="4D54F8BA" w14:textId="77777777" w:rsidR="006424E2" w:rsidRPr="006424E2" w:rsidRDefault="006424E2" w:rsidP="006424E2">
      <w:pPr>
        <w:numPr>
          <w:ilvl w:val="0"/>
          <w:numId w:val="7"/>
        </w:numPr>
      </w:pPr>
      <w:r w:rsidRPr="006424E2">
        <w:t>You may use resources for your own personal use, but not copy, share, or resell them without permission.</w:t>
      </w:r>
    </w:p>
    <w:p w14:paraId="4FD6D049" w14:textId="77777777" w:rsidR="006424E2" w:rsidRPr="006424E2" w:rsidRDefault="00D8782D" w:rsidP="006424E2">
      <w:r w:rsidRPr="006424E2">
        <w:rPr>
          <w:noProof/>
        </w:rPr>
        <w:pict w14:anchorId="4D9811C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F015CC1" w14:textId="77777777" w:rsidR="006424E2" w:rsidRPr="006424E2" w:rsidRDefault="006424E2" w:rsidP="006424E2">
      <w:pPr>
        <w:rPr>
          <w:b/>
          <w:bCs/>
        </w:rPr>
      </w:pPr>
      <w:r w:rsidRPr="006424E2">
        <w:rPr>
          <w:b/>
          <w:bCs/>
        </w:rPr>
        <w:t>6. Liability</w:t>
      </w:r>
    </w:p>
    <w:p w14:paraId="725048F4" w14:textId="77777777" w:rsidR="006424E2" w:rsidRPr="006424E2" w:rsidRDefault="006424E2" w:rsidP="006424E2">
      <w:pPr>
        <w:numPr>
          <w:ilvl w:val="0"/>
          <w:numId w:val="8"/>
        </w:numPr>
      </w:pPr>
      <w:r w:rsidRPr="006424E2">
        <w:t>We provide our services in good faith but cannot guarantee specific results.</w:t>
      </w:r>
    </w:p>
    <w:p w14:paraId="0D0BA7C3" w14:textId="77777777" w:rsidR="006424E2" w:rsidRPr="006424E2" w:rsidRDefault="006424E2" w:rsidP="006424E2">
      <w:pPr>
        <w:numPr>
          <w:ilvl w:val="0"/>
          <w:numId w:val="8"/>
        </w:numPr>
      </w:pPr>
      <w:r w:rsidRPr="006424E2">
        <w:t>Storyteller Days Ltd and its team are not liable for any losses, damages, or issues that arise from using our services.</w:t>
      </w:r>
    </w:p>
    <w:p w14:paraId="132FA5B4" w14:textId="77777777" w:rsidR="006424E2" w:rsidRPr="006424E2" w:rsidRDefault="00D8782D" w:rsidP="006424E2">
      <w:r w:rsidRPr="006424E2">
        <w:rPr>
          <w:noProof/>
        </w:rPr>
        <w:pict w14:anchorId="5DEE361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5F4B745" w14:textId="77777777" w:rsidR="006424E2" w:rsidRPr="006424E2" w:rsidRDefault="006424E2" w:rsidP="006424E2">
      <w:pPr>
        <w:rPr>
          <w:b/>
          <w:bCs/>
        </w:rPr>
      </w:pPr>
      <w:r w:rsidRPr="006424E2">
        <w:rPr>
          <w:b/>
          <w:bCs/>
        </w:rPr>
        <w:lastRenderedPageBreak/>
        <w:t>7. Privacy</w:t>
      </w:r>
    </w:p>
    <w:p w14:paraId="3827937B" w14:textId="47C41FBA" w:rsidR="006424E2" w:rsidRPr="006424E2" w:rsidRDefault="006424E2" w:rsidP="006424E2">
      <w:pPr>
        <w:numPr>
          <w:ilvl w:val="0"/>
          <w:numId w:val="9"/>
        </w:numPr>
      </w:pPr>
      <w:r w:rsidRPr="006424E2">
        <w:t>We take your privacy seriously. Please see our Privacy Policy for details on how we handle your information.</w:t>
      </w:r>
    </w:p>
    <w:p w14:paraId="61519F1D" w14:textId="77777777" w:rsidR="006424E2" w:rsidRPr="006424E2" w:rsidRDefault="00D8782D" w:rsidP="006424E2">
      <w:r w:rsidRPr="006424E2">
        <w:rPr>
          <w:noProof/>
        </w:rPr>
        <w:pict w14:anchorId="169DD87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351F5AD" w14:textId="77777777" w:rsidR="006424E2" w:rsidRPr="006424E2" w:rsidRDefault="006424E2" w:rsidP="006424E2">
      <w:pPr>
        <w:rPr>
          <w:b/>
          <w:bCs/>
        </w:rPr>
      </w:pPr>
      <w:r w:rsidRPr="006424E2">
        <w:rPr>
          <w:b/>
          <w:bCs/>
        </w:rPr>
        <w:t>8. Contact</w:t>
      </w:r>
    </w:p>
    <w:p w14:paraId="64D54552" w14:textId="7310C3C0" w:rsidR="006424E2" w:rsidRDefault="006424E2" w:rsidP="006424E2">
      <w:r w:rsidRPr="006424E2">
        <w:t>If you have questions about these terms, please contact us at:</w:t>
      </w:r>
      <w:r w:rsidRPr="006424E2">
        <w:br/>
      </w:r>
      <w:r w:rsidRPr="006424E2">
        <w:rPr>
          <w:rFonts w:ascii="Apple Color Emoji" w:hAnsi="Apple Color Emoji" w:cs="Apple Color Emoji"/>
        </w:rPr>
        <w:t>📧</w:t>
      </w:r>
      <w:r w:rsidRPr="006424E2">
        <w:t xml:space="preserve"> </w:t>
      </w:r>
      <w:r>
        <w:t xml:space="preserve"> </w:t>
      </w:r>
      <w:hyperlink r:id="rId5" w:history="1">
        <w:r w:rsidRPr="00D6295B">
          <w:rPr>
            <w:rStyle w:val="Hyperlink"/>
          </w:rPr>
          <w:t>hello@storytellerdays.com</w:t>
        </w:r>
      </w:hyperlink>
    </w:p>
    <w:p w14:paraId="4A4AB507" w14:textId="48CC6A42" w:rsidR="006424E2" w:rsidRPr="006424E2" w:rsidRDefault="006424E2" w:rsidP="006424E2">
      <w:r w:rsidRPr="006424E2">
        <w:rPr>
          <w:rFonts w:ascii="Apple Color Emoji" w:hAnsi="Apple Color Emoji" w:cs="Apple Color Emoji"/>
        </w:rPr>
        <w:t>📍</w:t>
      </w:r>
      <w:r w:rsidRPr="006424E2">
        <w:t xml:space="preserve"> Storyteller Days Ltd, </w:t>
      </w:r>
      <w:r>
        <w:t>60 Garland, Rothley, LE7 7RG, England</w:t>
      </w:r>
    </w:p>
    <w:p w14:paraId="3515C997" w14:textId="77777777" w:rsidR="006424E2" w:rsidRDefault="006424E2"/>
    <w:sectPr w:rsidR="006424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8120B"/>
    <w:multiLevelType w:val="multilevel"/>
    <w:tmpl w:val="DEFA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25DF6"/>
    <w:multiLevelType w:val="multilevel"/>
    <w:tmpl w:val="DA9E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C4382"/>
    <w:multiLevelType w:val="multilevel"/>
    <w:tmpl w:val="188C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82A11"/>
    <w:multiLevelType w:val="multilevel"/>
    <w:tmpl w:val="122E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D0150"/>
    <w:multiLevelType w:val="multilevel"/>
    <w:tmpl w:val="2638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36B2C"/>
    <w:multiLevelType w:val="multilevel"/>
    <w:tmpl w:val="A10A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074C0"/>
    <w:multiLevelType w:val="multilevel"/>
    <w:tmpl w:val="5E6E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5009B"/>
    <w:multiLevelType w:val="multilevel"/>
    <w:tmpl w:val="E572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23CD1"/>
    <w:multiLevelType w:val="multilevel"/>
    <w:tmpl w:val="A75E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F125F"/>
    <w:multiLevelType w:val="multilevel"/>
    <w:tmpl w:val="0FBA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CE49EB"/>
    <w:multiLevelType w:val="multilevel"/>
    <w:tmpl w:val="DFD6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EF5B3A"/>
    <w:multiLevelType w:val="multilevel"/>
    <w:tmpl w:val="F514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0C6475"/>
    <w:multiLevelType w:val="multilevel"/>
    <w:tmpl w:val="59CC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A85B92"/>
    <w:multiLevelType w:val="multilevel"/>
    <w:tmpl w:val="5FA6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521B15"/>
    <w:multiLevelType w:val="multilevel"/>
    <w:tmpl w:val="3188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717429">
    <w:abstractNumId w:val="14"/>
  </w:num>
  <w:num w:numId="2" w16cid:durableId="1679039326">
    <w:abstractNumId w:val="11"/>
  </w:num>
  <w:num w:numId="3" w16cid:durableId="1457260767">
    <w:abstractNumId w:val="4"/>
  </w:num>
  <w:num w:numId="4" w16cid:durableId="998002698">
    <w:abstractNumId w:val="0"/>
  </w:num>
  <w:num w:numId="5" w16cid:durableId="1408722862">
    <w:abstractNumId w:val="13"/>
  </w:num>
  <w:num w:numId="6" w16cid:durableId="1161240232">
    <w:abstractNumId w:val="10"/>
  </w:num>
  <w:num w:numId="7" w16cid:durableId="2135370028">
    <w:abstractNumId w:val="7"/>
  </w:num>
  <w:num w:numId="8" w16cid:durableId="732243197">
    <w:abstractNumId w:val="3"/>
  </w:num>
  <w:num w:numId="9" w16cid:durableId="1508134881">
    <w:abstractNumId w:val="9"/>
  </w:num>
  <w:num w:numId="10" w16cid:durableId="1431706987">
    <w:abstractNumId w:val="2"/>
  </w:num>
  <w:num w:numId="11" w16cid:durableId="176040590">
    <w:abstractNumId w:val="8"/>
  </w:num>
  <w:num w:numId="12" w16cid:durableId="1354376951">
    <w:abstractNumId w:val="6"/>
  </w:num>
  <w:num w:numId="13" w16cid:durableId="1845824577">
    <w:abstractNumId w:val="1"/>
  </w:num>
  <w:num w:numId="14" w16cid:durableId="1917739455">
    <w:abstractNumId w:val="12"/>
  </w:num>
  <w:num w:numId="15" w16cid:durableId="1949922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E2"/>
    <w:rsid w:val="0034751D"/>
    <w:rsid w:val="006424E2"/>
    <w:rsid w:val="00D8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DB2E9"/>
  <w15:chartTrackingRefBased/>
  <w15:docId w15:val="{EB33F70A-0713-D144-B09B-98F80644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4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4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4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4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4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24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3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lo@storytellerday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C</dc:creator>
  <cp:keywords/>
  <dc:description/>
  <cp:lastModifiedBy>Kimberley C</cp:lastModifiedBy>
  <cp:revision>1</cp:revision>
  <dcterms:created xsi:type="dcterms:W3CDTF">2025-08-17T13:30:00Z</dcterms:created>
  <dcterms:modified xsi:type="dcterms:W3CDTF">2025-08-17T13:34:00Z</dcterms:modified>
</cp:coreProperties>
</file>